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DB1FA" w14:textId="77777777" w:rsidR="00A473EB" w:rsidRDefault="00A473EB" w:rsidP="002250AC">
      <w:pPr>
        <w:ind w:left="5664" w:firstLine="708"/>
        <w:rPr>
          <w:rFonts w:ascii="Arial" w:hAnsi="Arial" w:cs="Arial"/>
        </w:rPr>
      </w:pPr>
    </w:p>
    <w:p w14:paraId="006DB1FB" w14:textId="77777777" w:rsidR="00742072" w:rsidRDefault="001B41CF" w:rsidP="00737B9F">
      <w:pPr>
        <w:ind w:left="566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object w:dxaOrig="1440" w:dyaOrig="1440" w14:anchorId="006DB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1.75pt;margin-top:22.4pt;width:36.55pt;height:44.25pt;z-index:251660288">
            <v:imagedata r:id="rId6" o:title=""/>
            <w10:wrap type="topAndBottom"/>
          </v:shape>
          <o:OLEObject Type="Embed" ProgID="MS_ClipArt_Gallery" ShapeID="_x0000_s1026" DrawAspect="Content" ObjectID="_1827910175" r:id="rId7"/>
        </w:object>
      </w:r>
    </w:p>
    <w:p w14:paraId="006DB1FC" w14:textId="77777777" w:rsidR="00742072" w:rsidRPr="00742072" w:rsidRDefault="00742072" w:rsidP="00742072">
      <w:pPr>
        <w:rPr>
          <w:rFonts w:ascii="Times New Roman" w:hAnsi="Times New Roman" w:cs="Times New Roman"/>
          <w:b/>
          <w:lang w:val="de-DE"/>
        </w:rPr>
      </w:pPr>
      <w:r w:rsidRPr="00742072">
        <w:rPr>
          <w:rFonts w:ascii="Times New Roman" w:hAnsi="Times New Roman" w:cs="Times New Roman"/>
          <w:b/>
          <w:lang w:val="de-DE"/>
        </w:rPr>
        <w:t>REPUBLIKA HRVATSKA</w:t>
      </w:r>
    </w:p>
    <w:p w14:paraId="006DB1FD" w14:textId="77777777" w:rsidR="00742072" w:rsidRPr="00742072" w:rsidRDefault="00742072" w:rsidP="00742072">
      <w:pPr>
        <w:rPr>
          <w:rFonts w:ascii="Times New Roman" w:hAnsi="Times New Roman" w:cs="Times New Roman"/>
          <w:b/>
          <w:lang w:val="de-DE"/>
        </w:rPr>
      </w:pPr>
      <w:r w:rsidRPr="00742072">
        <w:rPr>
          <w:rFonts w:ascii="Times New Roman" w:hAnsi="Times New Roman" w:cs="Times New Roman"/>
          <w:i/>
          <w:noProof/>
          <w:lang w:eastAsia="hr-HR"/>
        </w:rPr>
        <w:drawing>
          <wp:anchor distT="0" distB="0" distL="114300" distR="114300" simplePos="0" relativeHeight="251661312" behindDoc="1" locked="0" layoutInCell="1" allowOverlap="1" wp14:anchorId="006DB228" wp14:editId="006DB229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19050" t="0" r="1270" b="0"/>
            <wp:wrapNone/>
            <wp:docPr id="3" name="Slika 3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2072">
        <w:rPr>
          <w:rFonts w:ascii="Times New Roman" w:hAnsi="Times New Roman" w:cs="Times New Roman"/>
          <w:b/>
          <w:lang w:val="de-DE"/>
        </w:rPr>
        <w:t>MEĐIMURSKA ŽUPANIJA</w:t>
      </w:r>
    </w:p>
    <w:p w14:paraId="006DB1FE" w14:textId="77777777" w:rsidR="00742072" w:rsidRPr="00742072" w:rsidRDefault="00742072" w:rsidP="00742072">
      <w:pPr>
        <w:pStyle w:val="Naslov1"/>
        <w:jc w:val="left"/>
        <w:rPr>
          <w:i w:val="0"/>
          <w:sz w:val="22"/>
          <w:szCs w:val="22"/>
          <w:lang w:val="pl-PL"/>
        </w:rPr>
      </w:pPr>
      <w:r w:rsidRPr="00742072">
        <w:rPr>
          <w:sz w:val="22"/>
          <w:szCs w:val="22"/>
          <w:lang w:val="de-DE"/>
        </w:rPr>
        <w:t xml:space="preserve">                      </w:t>
      </w:r>
      <w:r w:rsidRPr="00742072">
        <w:rPr>
          <w:i w:val="0"/>
          <w:sz w:val="22"/>
          <w:szCs w:val="22"/>
          <w:lang w:val="pl-PL"/>
        </w:rPr>
        <w:t xml:space="preserve">OPĆINA </w:t>
      </w:r>
    </w:p>
    <w:p w14:paraId="006DB1FF" w14:textId="77777777" w:rsidR="00742072" w:rsidRPr="00742072" w:rsidRDefault="00742072" w:rsidP="00E067BF">
      <w:pPr>
        <w:pStyle w:val="Naslov1"/>
        <w:jc w:val="left"/>
        <w:rPr>
          <w:i w:val="0"/>
          <w:sz w:val="22"/>
          <w:szCs w:val="22"/>
          <w:lang w:val="pl-PL"/>
        </w:rPr>
      </w:pPr>
      <w:r w:rsidRPr="00742072">
        <w:rPr>
          <w:i w:val="0"/>
          <w:sz w:val="22"/>
          <w:szCs w:val="22"/>
          <w:lang w:val="pl-PL"/>
        </w:rPr>
        <w:t xml:space="preserve"> </w:t>
      </w:r>
      <w:r w:rsidRPr="00742072">
        <w:rPr>
          <w:i w:val="0"/>
          <w:sz w:val="22"/>
          <w:szCs w:val="22"/>
          <w:lang w:val="pl-PL"/>
        </w:rPr>
        <w:tab/>
        <w:t xml:space="preserve">      SVETA MARIJA</w:t>
      </w:r>
    </w:p>
    <w:p w14:paraId="006DB200" w14:textId="77777777" w:rsidR="00742072" w:rsidRPr="00742072" w:rsidRDefault="00742072" w:rsidP="00742072">
      <w:pPr>
        <w:rPr>
          <w:rFonts w:ascii="Times New Roman" w:hAnsi="Times New Roman" w:cs="Times New Roman"/>
          <w:b/>
          <w:lang w:val="pl-PL"/>
        </w:rPr>
      </w:pPr>
      <w:r w:rsidRPr="00742072">
        <w:rPr>
          <w:rFonts w:ascii="Times New Roman" w:hAnsi="Times New Roman" w:cs="Times New Roman"/>
          <w:b/>
          <w:lang w:val="pl-PL"/>
        </w:rPr>
        <w:tab/>
        <w:t xml:space="preserve">     Općinsko vijeće</w:t>
      </w:r>
    </w:p>
    <w:p w14:paraId="006DB201" w14:textId="77777777" w:rsidR="00742072" w:rsidRPr="00742072" w:rsidRDefault="00742072" w:rsidP="00742072">
      <w:pPr>
        <w:rPr>
          <w:rFonts w:ascii="Times New Roman" w:hAnsi="Times New Roman" w:cs="Times New Roman"/>
          <w:lang w:val="pl-PL"/>
        </w:rPr>
      </w:pPr>
    </w:p>
    <w:p w14:paraId="006DB202" w14:textId="79023CF1" w:rsidR="00742072" w:rsidRPr="00742072" w:rsidRDefault="00742072" w:rsidP="00742072">
      <w:pPr>
        <w:rPr>
          <w:rFonts w:ascii="Times New Roman" w:hAnsi="Times New Roman" w:cs="Times New Roman"/>
          <w:lang w:val="pl-PL"/>
        </w:rPr>
      </w:pPr>
      <w:r w:rsidRPr="00742072">
        <w:rPr>
          <w:rFonts w:ascii="Times New Roman" w:hAnsi="Times New Roman" w:cs="Times New Roman"/>
          <w:lang w:val="pl-PL"/>
        </w:rPr>
        <w:t>KLASA: 320-0</w:t>
      </w:r>
      <w:r w:rsidR="00E5776E">
        <w:rPr>
          <w:rFonts w:ascii="Times New Roman" w:hAnsi="Times New Roman" w:cs="Times New Roman"/>
          <w:lang w:val="pl-PL"/>
        </w:rPr>
        <w:t>1</w:t>
      </w:r>
      <w:r w:rsidRPr="00742072">
        <w:rPr>
          <w:rFonts w:ascii="Times New Roman" w:hAnsi="Times New Roman" w:cs="Times New Roman"/>
          <w:lang w:val="pl-PL"/>
        </w:rPr>
        <w:t>/2</w:t>
      </w:r>
      <w:r w:rsidR="00D35D9C">
        <w:rPr>
          <w:rFonts w:ascii="Times New Roman" w:hAnsi="Times New Roman" w:cs="Times New Roman"/>
          <w:lang w:val="pl-PL"/>
        </w:rPr>
        <w:t>5</w:t>
      </w:r>
      <w:r w:rsidRPr="00742072">
        <w:rPr>
          <w:rFonts w:ascii="Times New Roman" w:hAnsi="Times New Roman" w:cs="Times New Roman"/>
          <w:lang w:val="pl-PL"/>
        </w:rPr>
        <w:t>-01/</w:t>
      </w:r>
      <w:r w:rsidR="001B41CF">
        <w:rPr>
          <w:rFonts w:ascii="Times New Roman" w:hAnsi="Times New Roman" w:cs="Times New Roman"/>
          <w:lang w:val="pl-PL"/>
        </w:rPr>
        <w:t>11</w:t>
      </w:r>
    </w:p>
    <w:p w14:paraId="006DB203" w14:textId="331BF152" w:rsidR="00742072" w:rsidRPr="00742072" w:rsidRDefault="00742072" w:rsidP="00742072">
      <w:pPr>
        <w:rPr>
          <w:rFonts w:ascii="Times New Roman" w:hAnsi="Times New Roman" w:cs="Times New Roman"/>
          <w:lang w:val="pl-PL"/>
        </w:rPr>
      </w:pPr>
      <w:r w:rsidRPr="00742072">
        <w:rPr>
          <w:rFonts w:ascii="Times New Roman" w:hAnsi="Times New Roman" w:cs="Times New Roman"/>
          <w:lang w:val="pl-PL"/>
        </w:rPr>
        <w:t>URBROJ: 2109</w:t>
      </w:r>
      <w:r w:rsidR="00E5776E">
        <w:rPr>
          <w:rFonts w:ascii="Times New Roman" w:hAnsi="Times New Roman" w:cs="Times New Roman"/>
          <w:lang w:val="pl-PL"/>
        </w:rPr>
        <w:t>-</w:t>
      </w:r>
      <w:r w:rsidRPr="00742072">
        <w:rPr>
          <w:rFonts w:ascii="Times New Roman" w:hAnsi="Times New Roman" w:cs="Times New Roman"/>
          <w:lang w:val="pl-PL"/>
        </w:rPr>
        <w:t>24-2</w:t>
      </w:r>
      <w:r w:rsidR="00D35D9C">
        <w:rPr>
          <w:rFonts w:ascii="Times New Roman" w:hAnsi="Times New Roman" w:cs="Times New Roman"/>
          <w:lang w:val="pl-PL"/>
        </w:rPr>
        <w:t>5</w:t>
      </w:r>
      <w:r w:rsidRPr="00742072">
        <w:rPr>
          <w:rFonts w:ascii="Times New Roman" w:hAnsi="Times New Roman" w:cs="Times New Roman"/>
          <w:lang w:val="pl-PL"/>
        </w:rPr>
        <w:t>-1</w:t>
      </w:r>
    </w:p>
    <w:p w14:paraId="006DB204" w14:textId="39F37E89" w:rsidR="00742072" w:rsidRPr="00742072" w:rsidRDefault="00742072" w:rsidP="00742072">
      <w:pPr>
        <w:pStyle w:val="Tijeloteksta2"/>
        <w:spacing w:after="0" w:line="240" w:lineRule="auto"/>
        <w:rPr>
          <w:rFonts w:ascii="Times New Roman" w:hAnsi="Times New Roman" w:cs="Times New Roman"/>
          <w:szCs w:val="24"/>
        </w:rPr>
      </w:pPr>
      <w:r w:rsidRPr="00742072">
        <w:rPr>
          <w:rFonts w:ascii="Times New Roman" w:hAnsi="Times New Roman" w:cs="Times New Roman"/>
          <w:lang w:val="pl-PL"/>
        </w:rPr>
        <w:t>Sveta Marija,</w:t>
      </w:r>
      <w:r w:rsidR="00530EF3">
        <w:rPr>
          <w:rFonts w:ascii="Times New Roman" w:hAnsi="Times New Roman" w:cs="Times New Roman"/>
          <w:lang w:val="pl-PL"/>
        </w:rPr>
        <w:t xml:space="preserve"> </w:t>
      </w:r>
      <w:r w:rsidR="001B41CF">
        <w:rPr>
          <w:rFonts w:ascii="Times New Roman" w:hAnsi="Times New Roman" w:cs="Times New Roman"/>
          <w:lang w:val="pl-PL"/>
        </w:rPr>
        <w:t>18.12.</w:t>
      </w:r>
      <w:r w:rsidR="00D35D9C">
        <w:rPr>
          <w:rFonts w:ascii="Times New Roman" w:hAnsi="Times New Roman" w:cs="Times New Roman"/>
          <w:lang w:val="pl-PL"/>
        </w:rPr>
        <w:t>2025</w:t>
      </w:r>
      <w:r w:rsidR="001B41CF">
        <w:rPr>
          <w:rFonts w:ascii="Times New Roman" w:hAnsi="Times New Roman" w:cs="Times New Roman"/>
          <w:lang w:val="pl-PL"/>
        </w:rPr>
        <w:t>.</w:t>
      </w:r>
    </w:p>
    <w:p w14:paraId="006DB205" w14:textId="77777777" w:rsidR="00737B9F" w:rsidRDefault="00737B9F" w:rsidP="00A473EB">
      <w:pPr>
        <w:rPr>
          <w:rFonts w:ascii="Times New Roman" w:hAnsi="Times New Roman" w:cs="Times New Roman"/>
        </w:rPr>
      </w:pPr>
    </w:p>
    <w:p w14:paraId="006DB206" w14:textId="0DE93454" w:rsidR="00373612" w:rsidRPr="00E24E99" w:rsidRDefault="00A473EB" w:rsidP="00E5776E">
      <w:pPr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>Na temelju članka 25. stavka 8. i članka 49. stavka 4. Zakona o poljoprivrednom zemljištu („Narodne novine“ br</w:t>
      </w:r>
      <w:r w:rsidR="00E5776E">
        <w:rPr>
          <w:rFonts w:ascii="Times New Roman" w:hAnsi="Times New Roman" w:cs="Times New Roman"/>
        </w:rPr>
        <w:t xml:space="preserve">. </w:t>
      </w:r>
      <w:r w:rsidRPr="00E24E99">
        <w:rPr>
          <w:rFonts w:ascii="Times New Roman" w:hAnsi="Times New Roman" w:cs="Times New Roman"/>
        </w:rPr>
        <w:t>20/18</w:t>
      </w:r>
      <w:r w:rsidR="001F734C">
        <w:rPr>
          <w:rFonts w:ascii="Times New Roman" w:hAnsi="Times New Roman" w:cs="Times New Roman"/>
        </w:rPr>
        <w:t>, 115/18</w:t>
      </w:r>
      <w:r w:rsidR="00333D4A">
        <w:rPr>
          <w:rFonts w:ascii="Times New Roman" w:hAnsi="Times New Roman" w:cs="Times New Roman"/>
        </w:rPr>
        <w:t>, 98/19</w:t>
      </w:r>
      <w:r w:rsidR="00737B9F">
        <w:rPr>
          <w:rFonts w:ascii="Times New Roman" w:hAnsi="Times New Roman" w:cs="Times New Roman"/>
        </w:rPr>
        <w:t>,</w:t>
      </w:r>
      <w:r w:rsidR="00863571">
        <w:rPr>
          <w:rFonts w:ascii="Times New Roman" w:hAnsi="Times New Roman" w:cs="Times New Roman"/>
        </w:rPr>
        <w:t xml:space="preserve"> </w:t>
      </w:r>
      <w:r w:rsidR="00737B9F">
        <w:rPr>
          <w:rFonts w:ascii="Times New Roman" w:hAnsi="Times New Roman" w:cs="Times New Roman"/>
        </w:rPr>
        <w:t>57/22</w:t>
      </w:r>
      <w:r w:rsidR="00E73246">
        <w:rPr>
          <w:rFonts w:ascii="Times New Roman" w:hAnsi="Times New Roman" w:cs="Times New Roman"/>
        </w:rPr>
        <w:t>, 136/25</w:t>
      </w:r>
      <w:r w:rsidRPr="00E24E99">
        <w:rPr>
          <w:rFonts w:ascii="Times New Roman" w:hAnsi="Times New Roman" w:cs="Times New Roman"/>
        </w:rPr>
        <w:t xml:space="preserve">) te članka </w:t>
      </w:r>
      <w:r w:rsidR="00E24E99" w:rsidRPr="00E24E99">
        <w:rPr>
          <w:rFonts w:ascii="Times New Roman" w:hAnsi="Times New Roman" w:cs="Times New Roman"/>
        </w:rPr>
        <w:t>29</w:t>
      </w:r>
      <w:r w:rsidRPr="00E24E99">
        <w:rPr>
          <w:rFonts w:ascii="Times New Roman" w:hAnsi="Times New Roman" w:cs="Times New Roman"/>
        </w:rPr>
        <w:t xml:space="preserve">. Statuta Općine </w:t>
      </w:r>
      <w:r w:rsidR="00E24E99" w:rsidRPr="00E24E99">
        <w:rPr>
          <w:rFonts w:ascii="Times New Roman" w:hAnsi="Times New Roman" w:cs="Times New Roman"/>
        </w:rPr>
        <w:t>Sveta Marija</w:t>
      </w:r>
      <w:r w:rsidRPr="00E24E99">
        <w:rPr>
          <w:rFonts w:ascii="Times New Roman" w:hAnsi="Times New Roman" w:cs="Times New Roman"/>
        </w:rPr>
        <w:t xml:space="preserve"> („Službeni glasnik Međimurske županije“ br</w:t>
      </w:r>
      <w:r w:rsidR="00E5776E">
        <w:rPr>
          <w:rFonts w:ascii="Times New Roman" w:hAnsi="Times New Roman" w:cs="Times New Roman"/>
        </w:rPr>
        <w:t>.</w:t>
      </w:r>
      <w:r w:rsidRPr="00E24E99">
        <w:rPr>
          <w:rFonts w:ascii="Times New Roman" w:hAnsi="Times New Roman" w:cs="Times New Roman"/>
        </w:rPr>
        <w:t xml:space="preserve">  </w:t>
      </w:r>
      <w:r w:rsidR="00742072">
        <w:rPr>
          <w:rFonts w:ascii="Times New Roman" w:hAnsi="Times New Roman" w:cs="Times New Roman"/>
        </w:rPr>
        <w:t>4/21</w:t>
      </w:r>
      <w:r w:rsidRPr="00E24E99">
        <w:rPr>
          <w:rFonts w:ascii="Times New Roman" w:hAnsi="Times New Roman" w:cs="Times New Roman"/>
        </w:rPr>
        <w:t xml:space="preserve">), Općinsko vijeće Općine </w:t>
      </w:r>
      <w:r w:rsidR="00E24E99" w:rsidRPr="00E24E99">
        <w:rPr>
          <w:rFonts w:ascii="Times New Roman" w:hAnsi="Times New Roman" w:cs="Times New Roman"/>
        </w:rPr>
        <w:t>Sveta Marija</w:t>
      </w:r>
      <w:r w:rsidRPr="00E24E99">
        <w:rPr>
          <w:rFonts w:ascii="Times New Roman" w:hAnsi="Times New Roman" w:cs="Times New Roman"/>
        </w:rPr>
        <w:t xml:space="preserve"> na</w:t>
      </w:r>
      <w:r w:rsidR="00E5776E">
        <w:rPr>
          <w:rFonts w:ascii="Times New Roman" w:hAnsi="Times New Roman" w:cs="Times New Roman"/>
        </w:rPr>
        <w:t xml:space="preserve"> </w:t>
      </w:r>
      <w:r w:rsidR="001B41CF">
        <w:rPr>
          <w:rFonts w:ascii="Times New Roman" w:hAnsi="Times New Roman" w:cs="Times New Roman"/>
        </w:rPr>
        <w:t>5</w:t>
      </w:r>
      <w:r w:rsidR="00E5776E">
        <w:rPr>
          <w:rFonts w:ascii="Times New Roman" w:hAnsi="Times New Roman" w:cs="Times New Roman"/>
        </w:rPr>
        <w:t xml:space="preserve">. </w:t>
      </w:r>
      <w:r w:rsidRPr="00E24E99">
        <w:rPr>
          <w:rFonts w:ascii="Times New Roman" w:hAnsi="Times New Roman" w:cs="Times New Roman"/>
        </w:rPr>
        <w:t xml:space="preserve">sjednici održanoj </w:t>
      </w:r>
      <w:r w:rsidR="001B41CF">
        <w:rPr>
          <w:rFonts w:ascii="Times New Roman" w:hAnsi="Times New Roman" w:cs="Times New Roman"/>
        </w:rPr>
        <w:t>18.12.</w:t>
      </w:r>
      <w:bookmarkStart w:id="0" w:name="_GoBack"/>
      <w:bookmarkEnd w:id="0"/>
      <w:r w:rsidR="00E73246">
        <w:rPr>
          <w:rFonts w:ascii="Times New Roman" w:hAnsi="Times New Roman" w:cs="Times New Roman"/>
        </w:rPr>
        <w:t>2025</w:t>
      </w:r>
      <w:r w:rsidR="00530EF3">
        <w:rPr>
          <w:rFonts w:ascii="Times New Roman" w:hAnsi="Times New Roman" w:cs="Times New Roman"/>
        </w:rPr>
        <w:t>.</w:t>
      </w:r>
      <w:r w:rsidRPr="00E24E99">
        <w:rPr>
          <w:rFonts w:ascii="Times New Roman" w:hAnsi="Times New Roman" w:cs="Times New Roman"/>
        </w:rPr>
        <w:t xml:space="preserve"> godine donijelo je</w:t>
      </w:r>
    </w:p>
    <w:p w14:paraId="006DB207" w14:textId="77777777" w:rsidR="00737B9F" w:rsidRDefault="00737B9F" w:rsidP="00373612">
      <w:pPr>
        <w:jc w:val="center"/>
        <w:rPr>
          <w:rFonts w:ascii="Times New Roman" w:hAnsi="Times New Roman" w:cs="Times New Roman"/>
          <w:b/>
        </w:rPr>
      </w:pPr>
    </w:p>
    <w:p w14:paraId="006DB208" w14:textId="77777777" w:rsidR="00737B9F" w:rsidRDefault="00737B9F" w:rsidP="00373612">
      <w:pPr>
        <w:jc w:val="center"/>
        <w:rPr>
          <w:rFonts w:ascii="Times New Roman" w:hAnsi="Times New Roman" w:cs="Times New Roman"/>
          <w:b/>
        </w:rPr>
      </w:pPr>
    </w:p>
    <w:p w14:paraId="006DB209" w14:textId="77777777" w:rsidR="000D11A8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P R O G R A M</w:t>
      </w:r>
    </w:p>
    <w:p w14:paraId="006DB20A" w14:textId="77777777" w:rsidR="001F734C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 xml:space="preserve"> </w:t>
      </w:r>
      <w:r w:rsidR="001F734C">
        <w:rPr>
          <w:rFonts w:ascii="Times New Roman" w:hAnsi="Times New Roman" w:cs="Times New Roman"/>
          <w:b/>
        </w:rPr>
        <w:t xml:space="preserve">korištenja sredstava od raspolaganja poljoprivrednim zemljištem u vlasništvu RH </w:t>
      </w:r>
    </w:p>
    <w:p w14:paraId="006DB20B" w14:textId="4072689D" w:rsidR="00373612" w:rsidRPr="00E24E99" w:rsidRDefault="001F734C" w:rsidP="0037361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 području Općine Sveta Marija za 20</w:t>
      </w:r>
      <w:r w:rsidR="004D2F5E">
        <w:rPr>
          <w:rFonts w:ascii="Times New Roman" w:hAnsi="Times New Roman" w:cs="Times New Roman"/>
          <w:b/>
        </w:rPr>
        <w:t>2</w:t>
      </w:r>
      <w:r w:rsidR="00E73246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 godinu</w:t>
      </w:r>
    </w:p>
    <w:p w14:paraId="006DB20C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0D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1.</w:t>
      </w:r>
    </w:p>
    <w:p w14:paraId="006DB20E" w14:textId="57253EA3" w:rsidR="00373612" w:rsidRPr="00E24E99" w:rsidRDefault="00A473EB" w:rsidP="00E5776E">
      <w:pPr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Program korištenja sredstava od raspolaganja poljoprivrednim zemljištem u vlasništvu Republike Hrvatske na području Općine </w:t>
      </w:r>
      <w:r w:rsidR="00373612" w:rsidRPr="00E24E99">
        <w:rPr>
          <w:rFonts w:ascii="Times New Roman" w:hAnsi="Times New Roman" w:cs="Times New Roman"/>
        </w:rPr>
        <w:t>Sveta Marija</w:t>
      </w:r>
      <w:r w:rsidRPr="00E24E99">
        <w:rPr>
          <w:rFonts w:ascii="Times New Roman" w:hAnsi="Times New Roman" w:cs="Times New Roman"/>
        </w:rPr>
        <w:t xml:space="preserve"> za 20</w:t>
      </w:r>
      <w:r w:rsidR="004D2F5E">
        <w:rPr>
          <w:rFonts w:ascii="Times New Roman" w:hAnsi="Times New Roman" w:cs="Times New Roman"/>
        </w:rPr>
        <w:t>2</w:t>
      </w:r>
      <w:r w:rsidR="00E73246">
        <w:rPr>
          <w:rFonts w:ascii="Times New Roman" w:hAnsi="Times New Roman" w:cs="Times New Roman"/>
        </w:rPr>
        <w:t>6</w:t>
      </w:r>
      <w:r w:rsidRPr="00E24E99">
        <w:rPr>
          <w:rFonts w:ascii="Times New Roman" w:hAnsi="Times New Roman" w:cs="Times New Roman"/>
        </w:rPr>
        <w:t xml:space="preserve">. godinu predstavlja planski dokument kojim se raspoređuju prihodi od zakupa, dugogodišnjeg zakupa, privremenog korištenja te promjene namjene poljoprivrednog zemljišta sukladno namjeni definiranoj Zakonom o poljoprivrednom zemljištu. </w:t>
      </w:r>
    </w:p>
    <w:p w14:paraId="006DB20F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10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2.</w:t>
      </w:r>
    </w:p>
    <w:p w14:paraId="006DB211" w14:textId="099DBFA6" w:rsidR="00E24E99" w:rsidRPr="00E24E99" w:rsidRDefault="00A473EB" w:rsidP="00E5776E">
      <w:pPr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Ukupni planirani prihod od raspolaganja poljoprivrednim zemljištem u vlasništvu Republike Hrvatske na području Općine </w:t>
      </w:r>
      <w:r w:rsidR="00E24E99" w:rsidRPr="00E24E99">
        <w:rPr>
          <w:rFonts w:ascii="Times New Roman" w:hAnsi="Times New Roman" w:cs="Times New Roman"/>
        </w:rPr>
        <w:t>Sveta Marija</w:t>
      </w:r>
      <w:r w:rsidRPr="00E24E99">
        <w:rPr>
          <w:rFonts w:ascii="Times New Roman" w:hAnsi="Times New Roman" w:cs="Times New Roman"/>
        </w:rPr>
        <w:t xml:space="preserve"> za 20</w:t>
      </w:r>
      <w:r w:rsidR="004D2F5E">
        <w:rPr>
          <w:rFonts w:ascii="Times New Roman" w:hAnsi="Times New Roman" w:cs="Times New Roman"/>
        </w:rPr>
        <w:t>2</w:t>
      </w:r>
      <w:r w:rsidR="00E73246">
        <w:rPr>
          <w:rFonts w:ascii="Times New Roman" w:hAnsi="Times New Roman" w:cs="Times New Roman"/>
        </w:rPr>
        <w:t>6</w:t>
      </w:r>
      <w:r w:rsidRPr="00E24E99">
        <w:rPr>
          <w:rFonts w:ascii="Times New Roman" w:hAnsi="Times New Roman" w:cs="Times New Roman"/>
        </w:rPr>
        <w:t xml:space="preserve">. godinu iznosi </w:t>
      </w:r>
      <w:r w:rsidR="00737B9F">
        <w:rPr>
          <w:rFonts w:ascii="Times New Roman" w:hAnsi="Times New Roman" w:cs="Times New Roman"/>
        </w:rPr>
        <w:t>2</w:t>
      </w:r>
      <w:r w:rsidR="00863571">
        <w:rPr>
          <w:rFonts w:ascii="Times New Roman" w:hAnsi="Times New Roman" w:cs="Times New Roman"/>
        </w:rPr>
        <w:t>5</w:t>
      </w:r>
      <w:r w:rsidR="00737B9F">
        <w:rPr>
          <w:rFonts w:ascii="Times New Roman" w:hAnsi="Times New Roman" w:cs="Times New Roman"/>
        </w:rPr>
        <w:t>.</w:t>
      </w:r>
      <w:r w:rsidR="00E73246">
        <w:rPr>
          <w:rFonts w:ascii="Times New Roman" w:hAnsi="Times New Roman" w:cs="Times New Roman"/>
        </w:rPr>
        <w:t>6</w:t>
      </w:r>
      <w:r w:rsidR="00737B9F">
        <w:rPr>
          <w:rFonts w:ascii="Times New Roman" w:hAnsi="Times New Roman" w:cs="Times New Roman"/>
        </w:rPr>
        <w:t>00,00</w:t>
      </w:r>
      <w:r w:rsidRPr="00E24E99">
        <w:rPr>
          <w:rFonts w:ascii="Times New Roman" w:hAnsi="Times New Roman" w:cs="Times New Roman"/>
        </w:rPr>
        <w:t xml:space="preserve"> </w:t>
      </w:r>
      <w:r w:rsidR="00737B9F">
        <w:rPr>
          <w:rFonts w:ascii="Times New Roman" w:hAnsi="Times New Roman" w:cs="Times New Roman"/>
        </w:rPr>
        <w:t>€</w:t>
      </w:r>
      <w:r w:rsidRPr="00E24E99">
        <w:rPr>
          <w:rFonts w:ascii="Times New Roman" w:hAnsi="Times New Roman" w:cs="Times New Roman"/>
        </w:rPr>
        <w:t>, a čine ga:</w:t>
      </w:r>
    </w:p>
    <w:p w14:paraId="006DB212" w14:textId="7191FE8F" w:rsidR="00E24E99" w:rsidRPr="00E24E99" w:rsidRDefault="00A473EB" w:rsidP="00BF38FA">
      <w:pPr>
        <w:pStyle w:val="Odlomakpopisa"/>
        <w:numPr>
          <w:ilvl w:val="0"/>
          <w:numId w:val="12"/>
        </w:numPr>
        <w:ind w:left="1418"/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Planirani prihod od zakupa i dugogodišnjeg zakupa za </w:t>
      </w:r>
      <w:r w:rsidR="00333D4A">
        <w:rPr>
          <w:rFonts w:ascii="Times New Roman" w:hAnsi="Times New Roman" w:cs="Times New Roman"/>
        </w:rPr>
        <w:t>202</w:t>
      </w:r>
      <w:r w:rsidR="00E73246">
        <w:rPr>
          <w:rFonts w:ascii="Times New Roman" w:hAnsi="Times New Roman" w:cs="Times New Roman"/>
        </w:rPr>
        <w:t>6</w:t>
      </w:r>
      <w:r w:rsidR="00333D4A">
        <w:rPr>
          <w:rFonts w:ascii="Times New Roman" w:hAnsi="Times New Roman" w:cs="Times New Roman"/>
        </w:rPr>
        <w:t>.</w:t>
      </w:r>
      <w:r w:rsidRPr="00E24E99">
        <w:rPr>
          <w:rFonts w:ascii="Times New Roman" w:hAnsi="Times New Roman" w:cs="Times New Roman"/>
        </w:rPr>
        <w:t xml:space="preserve"> godinu u iznosu od </w:t>
      </w:r>
      <w:r w:rsidR="00737B9F">
        <w:rPr>
          <w:rFonts w:ascii="Times New Roman" w:hAnsi="Times New Roman" w:cs="Times New Roman"/>
        </w:rPr>
        <w:t>2</w:t>
      </w:r>
      <w:r w:rsidR="00863571">
        <w:rPr>
          <w:rFonts w:ascii="Times New Roman" w:hAnsi="Times New Roman" w:cs="Times New Roman"/>
        </w:rPr>
        <w:t>5</w:t>
      </w:r>
      <w:r w:rsidR="00737B9F">
        <w:rPr>
          <w:rFonts w:ascii="Times New Roman" w:hAnsi="Times New Roman" w:cs="Times New Roman"/>
        </w:rPr>
        <w:t>.</w:t>
      </w:r>
      <w:r w:rsidR="00863571">
        <w:rPr>
          <w:rFonts w:ascii="Times New Roman" w:hAnsi="Times New Roman" w:cs="Times New Roman"/>
        </w:rPr>
        <w:t>5</w:t>
      </w:r>
      <w:r w:rsidR="00737B9F">
        <w:rPr>
          <w:rFonts w:ascii="Times New Roman" w:hAnsi="Times New Roman" w:cs="Times New Roman"/>
        </w:rPr>
        <w:t>00,00 €</w:t>
      </w:r>
      <w:r w:rsidRPr="00E24E99">
        <w:rPr>
          <w:rFonts w:ascii="Times New Roman" w:hAnsi="Times New Roman" w:cs="Times New Roman"/>
        </w:rPr>
        <w:t xml:space="preserve">, </w:t>
      </w:r>
    </w:p>
    <w:p w14:paraId="006DB213" w14:textId="08937368" w:rsidR="00373612" w:rsidRPr="00E24E99" w:rsidRDefault="00A473EB" w:rsidP="00BF38FA">
      <w:pPr>
        <w:pStyle w:val="Odlomakpopisa"/>
        <w:numPr>
          <w:ilvl w:val="0"/>
          <w:numId w:val="12"/>
        </w:numPr>
        <w:ind w:left="1418"/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>Planirani prihod od promjene namjene poljoprivrednog zemljišta za 20</w:t>
      </w:r>
      <w:r w:rsidR="00333D4A">
        <w:rPr>
          <w:rFonts w:ascii="Times New Roman" w:hAnsi="Times New Roman" w:cs="Times New Roman"/>
        </w:rPr>
        <w:t>2</w:t>
      </w:r>
      <w:r w:rsidR="00E73246">
        <w:rPr>
          <w:rFonts w:ascii="Times New Roman" w:hAnsi="Times New Roman" w:cs="Times New Roman"/>
        </w:rPr>
        <w:t>6</w:t>
      </w:r>
      <w:r w:rsidRPr="00E24E99">
        <w:rPr>
          <w:rFonts w:ascii="Times New Roman" w:hAnsi="Times New Roman" w:cs="Times New Roman"/>
        </w:rPr>
        <w:t xml:space="preserve">. godinu u iznosu od </w:t>
      </w:r>
      <w:r w:rsidR="00E24E99" w:rsidRPr="00E24E99">
        <w:rPr>
          <w:rFonts w:ascii="Times New Roman" w:hAnsi="Times New Roman" w:cs="Times New Roman"/>
        </w:rPr>
        <w:t xml:space="preserve">  </w:t>
      </w:r>
      <w:r w:rsidR="00737B9F">
        <w:rPr>
          <w:rFonts w:ascii="Times New Roman" w:hAnsi="Times New Roman" w:cs="Times New Roman"/>
        </w:rPr>
        <w:t>100,00 €</w:t>
      </w:r>
      <w:r w:rsidRPr="00E24E99">
        <w:rPr>
          <w:rFonts w:ascii="Times New Roman" w:hAnsi="Times New Roman" w:cs="Times New Roman"/>
        </w:rPr>
        <w:t>.</w:t>
      </w:r>
    </w:p>
    <w:p w14:paraId="006DB214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15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3.</w:t>
      </w:r>
    </w:p>
    <w:p w14:paraId="006DB216" w14:textId="77777777" w:rsidR="00E24E99" w:rsidRPr="00E067BF" w:rsidRDefault="00A473EB" w:rsidP="00E5776E">
      <w:pPr>
        <w:jc w:val="both"/>
        <w:rPr>
          <w:rFonts w:ascii="Times New Roman" w:hAnsi="Times New Roman" w:cs="Times New Roman"/>
        </w:rPr>
      </w:pPr>
      <w:r w:rsidRPr="00E067BF">
        <w:rPr>
          <w:rFonts w:ascii="Times New Roman" w:hAnsi="Times New Roman" w:cs="Times New Roman"/>
        </w:rPr>
        <w:t xml:space="preserve">Ukupni prihod iz prethodne točke ovog Programa raspoređuje se za sljedeće namjene: </w:t>
      </w:r>
    </w:p>
    <w:p w14:paraId="006DB217" w14:textId="032C3B65" w:rsidR="00367F05" w:rsidRDefault="00367F05" w:rsidP="00E5776E">
      <w:pPr>
        <w:pStyle w:val="Odlomakpopis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E067BF">
        <w:rPr>
          <w:rFonts w:ascii="Times New Roman" w:hAnsi="Times New Roman" w:cs="Times New Roman"/>
        </w:rPr>
        <w:t>Deratizaciju i dezinsekciju (</w:t>
      </w:r>
      <w:r w:rsidR="00871E08">
        <w:rPr>
          <w:rFonts w:ascii="Times New Roman" w:hAnsi="Times New Roman" w:cs="Times New Roman"/>
        </w:rPr>
        <w:t>2.300</w:t>
      </w:r>
      <w:r w:rsidR="00737B9F">
        <w:rPr>
          <w:rFonts w:ascii="Times New Roman" w:hAnsi="Times New Roman" w:cs="Times New Roman"/>
        </w:rPr>
        <w:t>,00 €</w:t>
      </w:r>
      <w:r w:rsidRPr="00E067BF">
        <w:rPr>
          <w:rFonts w:ascii="Times New Roman" w:hAnsi="Times New Roman" w:cs="Times New Roman"/>
        </w:rPr>
        <w:t xml:space="preserve">), </w:t>
      </w:r>
    </w:p>
    <w:p w14:paraId="006DB218" w14:textId="3A0B5C19" w:rsidR="00863571" w:rsidRPr="00E067BF" w:rsidRDefault="00863571" w:rsidP="00E5776E">
      <w:pPr>
        <w:pStyle w:val="Odlomakpopis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Održavanje poljskih puteva (</w:t>
      </w:r>
      <w:r w:rsidR="00871E08">
        <w:rPr>
          <w:rFonts w:ascii="Times New Roman" w:hAnsi="Times New Roman" w:cs="Times New Roman"/>
        </w:rPr>
        <w:t>20.000</w:t>
      </w:r>
      <w:r>
        <w:rPr>
          <w:rFonts w:ascii="Times New Roman" w:hAnsi="Times New Roman" w:cs="Times New Roman"/>
        </w:rPr>
        <w:t>,00 €)</w:t>
      </w:r>
    </w:p>
    <w:p w14:paraId="006DB219" w14:textId="01B856BD" w:rsidR="00367F05" w:rsidRDefault="00367F05" w:rsidP="00E5776E">
      <w:pPr>
        <w:pStyle w:val="Odlomakpopis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E067BF">
        <w:rPr>
          <w:rFonts w:ascii="Times New Roman" w:hAnsi="Times New Roman" w:cs="Times New Roman"/>
        </w:rPr>
        <w:t>Zbrinjavanja nepropisno odbačenog otpada u okoliš (</w:t>
      </w:r>
      <w:r w:rsidR="00333D4A" w:rsidRPr="00E067BF">
        <w:rPr>
          <w:rFonts w:ascii="Times New Roman" w:hAnsi="Times New Roman" w:cs="Times New Roman"/>
        </w:rPr>
        <w:t>3.</w:t>
      </w:r>
      <w:r w:rsidR="00871E08">
        <w:rPr>
          <w:rFonts w:ascii="Times New Roman" w:hAnsi="Times New Roman" w:cs="Times New Roman"/>
        </w:rPr>
        <w:t>3</w:t>
      </w:r>
      <w:r w:rsidR="00333D4A" w:rsidRPr="00E067BF">
        <w:rPr>
          <w:rFonts w:ascii="Times New Roman" w:hAnsi="Times New Roman" w:cs="Times New Roman"/>
        </w:rPr>
        <w:t>00</w:t>
      </w:r>
      <w:r w:rsidRPr="00D4543B">
        <w:rPr>
          <w:rFonts w:ascii="Times New Roman" w:hAnsi="Times New Roman" w:cs="Times New Roman"/>
        </w:rPr>
        <w:t>,00</w:t>
      </w:r>
      <w:r w:rsidR="00737B9F">
        <w:rPr>
          <w:rFonts w:ascii="Times New Roman" w:hAnsi="Times New Roman" w:cs="Times New Roman"/>
        </w:rPr>
        <w:t xml:space="preserve"> €</w:t>
      </w:r>
      <w:r w:rsidRPr="00D4543B">
        <w:rPr>
          <w:rFonts w:ascii="Times New Roman" w:hAnsi="Times New Roman" w:cs="Times New Roman"/>
        </w:rPr>
        <w:t>)</w:t>
      </w:r>
    </w:p>
    <w:p w14:paraId="006DB21A" w14:textId="77777777" w:rsidR="008968BA" w:rsidRPr="00737B9F" w:rsidRDefault="008968BA" w:rsidP="00E5776E">
      <w:pPr>
        <w:jc w:val="both"/>
        <w:rPr>
          <w:rFonts w:ascii="Times New Roman" w:hAnsi="Times New Roman" w:cs="Times New Roman"/>
        </w:rPr>
      </w:pPr>
    </w:p>
    <w:p w14:paraId="006DB21B" w14:textId="77777777" w:rsidR="00333D4A" w:rsidRPr="00333D4A" w:rsidRDefault="00333D4A" w:rsidP="00E5776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</w:t>
      </w:r>
      <w:r w:rsidR="00425596">
        <w:rPr>
          <w:rFonts w:ascii="Times New Roman" w:hAnsi="Times New Roman" w:cs="Times New Roman"/>
        </w:rPr>
        <w:t xml:space="preserve">ostvarenog </w:t>
      </w:r>
      <w:r>
        <w:rPr>
          <w:rFonts w:ascii="Times New Roman" w:hAnsi="Times New Roman" w:cs="Times New Roman"/>
        </w:rPr>
        <w:t>prihoda  prenijet će se  i biti iskorišteno iduć</w:t>
      </w:r>
      <w:r w:rsidR="00737B9F">
        <w:rPr>
          <w:rFonts w:ascii="Times New Roman" w:hAnsi="Times New Roman" w:cs="Times New Roman"/>
        </w:rPr>
        <w:t>ih</w:t>
      </w:r>
      <w:r>
        <w:rPr>
          <w:rFonts w:ascii="Times New Roman" w:hAnsi="Times New Roman" w:cs="Times New Roman"/>
        </w:rPr>
        <w:t xml:space="preserve"> godin</w:t>
      </w:r>
      <w:r w:rsidR="00737B9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</w:p>
    <w:p w14:paraId="006DB21C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1D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4.</w:t>
      </w:r>
    </w:p>
    <w:p w14:paraId="006DB21E" w14:textId="3F433F8C" w:rsidR="00373612" w:rsidRPr="00E24E99" w:rsidRDefault="00367F05" w:rsidP="00E5776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Načelnica Općine</w:t>
      </w:r>
      <w:r w:rsidR="00A473EB" w:rsidRPr="00E24E99">
        <w:rPr>
          <w:rFonts w:ascii="Times New Roman" w:hAnsi="Times New Roman" w:cs="Times New Roman"/>
        </w:rPr>
        <w:t xml:space="preserve"> sastavit će i podnijeti godišnje izvješće o ostvarenju ovog</w:t>
      </w:r>
      <w:r w:rsidR="000642ED">
        <w:rPr>
          <w:rFonts w:ascii="Times New Roman" w:hAnsi="Times New Roman" w:cs="Times New Roman"/>
        </w:rPr>
        <w:t xml:space="preserve"> Programa Općinskom vijeću Općine Sveta Marija do 31.03.202</w:t>
      </w:r>
      <w:r w:rsidR="00871E08">
        <w:rPr>
          <w:rFonts w:ascii="Times New Roman" w:hAnsi="Times New Roman" w:cs="Times New Roman"/>
        </w:rPr>
        <w:t>7</w:t>
      </w:r>
      <w:r w:rsidR="00A473EB" w:rsidRPr="00E24E99">
        <w:rPr>
          <w:rFonts w:ascii="Times New Roman" w:hAnsi="Times New Roman" w:cs="Times New Roman"/>
        </w:rPr>
        <w:t>. godine.</w:t>
      </w:r>
    </w:p>
    <w:p w14:paraId="006DB21F" w14:textId="77777777" w:rsidR="00E24E99" w:rsidRPr="00E24E99" w:rsidRDefault="00E24E99" w:rsidP="00373612">
      <w:pPr>
        <w:jc w:val="center"/>
        <w:rPr>
          <w:rFonts w:ascii="Times New Roman" w:hAnsi="Times New Roman" w:cs="Times New Roman"/>
          <w:b/>
        </w:rPr>
      </w:pPr>
    </w:p>
    <w:p w14:paraId="006DB220" w14:textId="77777777" w:rsidR="00373612" w:rsidRPr="00E24E99" w:rsidRDefault="00A473EB" w:rsidP="00373612">
      <w:pPr>
        <w:jc w:val="center"/>
        <w:rPr>
          <w:rFonts w:ascii="Times New Roman" w:hAnsi="Times New Roman" w:cs="Times New Roman"/>
          <w:b/>
        </w:rPr>
      </w:pPr>
      <w:r w:rsidRPr="00E24E99">
        <w:rPr>
          <w:rFonts w:ascii="Times New Roman" w:hAnsi="Times New Roman" w:cs="Times New Roman"/>
          <w:b/>
        </w:rPr>
        <w:t>Članak 5.</w:t>
      </w:r>
    </w:p>
    <w:p w14:paraId="006DB221" w14:textId="77777777" w:rsidR="00373612" w:rsidRDefault="00A473EB" w:rsidP="00E5776E">
      <w:pPr>
        <w:jc w:val="both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 Ovaj Program stupa na snagu osmog dana od dana objave u „Službenom glasniku Međimurske županije“. </w:t>
      </w:r>
    </w:p>
    <w:p w14:paraId="601465DF" w14:textId="77777777" w:rsidR="00E5776E" w:rsidRPr="00E24E99" w:rsidRDefault="00E5776E" w:rsidP="00E5776E">
      <w:pPr>
        <w:jc w:val="both"/>
        <w:rPr>
          <w:rFonts w:ascii="Times New Roman" w:hAnsi="Times New Roman" w:cs="Times New Roman"/>
        </w:rPr>
      </w:pPr>
    </w:p>
    <w:p w14:paraId="006DB222" w14:textId="77777777" w:rsidR="00373612" w:rsidRPr="00E24E99" w:rsidRDefault="00373612" w:rsidP="00E5776E">
      <w:pPr>
        <w:jc w:val="both"/>
        <w:rPr>
          <w:rFonts w:ascii="Times New Roman" w:hAnsi="Times New Roman" w:cs="Times New Roman"/>
        </w:rPr>
      </w:pPr>
    </w:p>
    <w:p w14:paraId="006DB223" w14:textId="77777777" w:rsidR="00A473EB" w:rsidRPr="00E24E99" w:rsidRDefault="00A473EB" w:rsidP="00A473EB">
      <w:pPr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 </w:t>
      </w:r>
      <w:r w:rsidR="00373612" w:rsidRPr="00E24E99">
        <w:rPr>
          <w:rFonts w:ascii="Times New Roman" w:hAnsi="Times New Roman" w:cs="Times New Roman"/>
        </w:rPr>
        <w:t xml:space="preserve">                                  </w:t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E24E99" w:rsidRPr="00E24E99">
        <w:rPr>
          <w:rFonts w:ascii="Times New Roman" w:hAnsi="Times New Roman" w:cs="Times New Roman"/>
        </w:rPr>
        <w:tab/>
      </w:r>
      <w:r w:rsidR="00373612" w:rsidRPr="00E24E99">
        <w:rPr>
          <w:rFonts w:ascii="Times New Roman" w:hAnsi="Times New Roman" w:cs="Times New Roman"/>
        </w:rPr>
        <w:t xml:space="preserve">  </w:t>
      </w:r>
      <w:r w:rsidR="00E24E99">
        <w:rPr>
          <w:rFonts w:ascii="Times New Roman" w:hAnsi="Times New Roman" w:cs="Times New Roman"/>
        </w:rPr>
        <w:t xml:space="preserve">           </w:t>
      </w:r>
      <w:r w:rsidR="00052134">
        <w:rPr>
          <w:rFonts w:ascii="Times New Roman" w:hAnsi="Times New Roman" w:cs="Times New Roman"/>
        </w:rPr>
        <w:t>PREDSJEDNI</w:t>
      </w:r>
      <w:r w:rsidR="00B3788B">
        <w:rPr>
          <w:rFonts w:ascii="Times New Roman" w:hAnsi="Times New Roman" w:cs="Times New Roman"/>
        </w:rPr>
        <w:t>CA</w:t>
      </w:r>
    </w:p>
    <w:p w14:paraId="006DB224" w14:textId="77777777" w:rsidR="00D27EAA" w:rsidRPr="00E24E99" w:rsidRDefault="00E24E99" w:rsidP="00E24E99">
      <w:pPr>
        <w:ind w:left="5664" w:firstLine="708"/>
        <w:rPr>
          <w:rFonts w:ascii="Times New Roman" w:hAnsi="Times New Roman" w:cs="Times New Roman"/>
        </w:rPr>
      </w:pPr>
      <w:r w:rsidRPr="00E24E99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</w:t>
      </w:r>
      <w:r w:rsidRPr="00E24E99">
        <w:rPr>
          <w:rFonts w:ascii="Times New Roman" w:hAnsi="Times New Roman" w:cs="Times New Roman"/>
        </w:rPr>
        <w:t xml:space="preserve"> Općinskog vijeća</w:t>
      </w:r>
    </w:p>
    <w:p w14:paraId="006DB225" w14:textId="77777777" w:rsidR="00E24E99" w:rsidRDefault="00E24E99" w:rsidP="00A473EB">
      <w:r w:rsidRPr="00E24E9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="00B3788B">
        <w:rPr>
          <w:rFonts w:ascii="Times New Roman" w:hAnsi="Times New Roman" w:cs="Times New Roman"/>
        </w:rPr>
        <w:t>Gabriela Jakupek Tokar</w:t>
      </w:r>
    </w:p>
    <w:p w14:paraId="006DB226" w14:textId="77777777" w:rsidR="00E24E99" w:rsidRDefault="00E24E99" w:rsidP="00A473EB"/>
    <w:sectPr w:rsidR="00E24E99" w:rsidSect="00737B9F">
      <w:pgSz w:w="11906" w:h="16838"/>
      <w:pgMar w:top="284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350D5"/>
    <w:multiLevelType w:val="hybridMultilevel"/>
    <w:tmpl w:val="5E64C0A2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549F1"/>
    <w:multiLevelType w:val="hybridMultilevel"/>
    <w:tmpl w:val="A8AEC670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27560"/>
    <w:multiLevelType w:val="hybridMultilevel"/>
    <w:tmpl w:val="3788BF02"/>
    <w:lvl w:ilvl="0" w:tplc="F348CF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71B47"/>
    <w:multiLevelType w:val="hybridMultilevel"/>
    <w:tmpl w:val="3BFA2F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E6593"/>
    <w:multiLevelType w:val="hybridMultilevel"/>
    <w:tmpl w:val="1352A144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35219"/>
    <w:multiLevelType w:val="hybridMultilevel"/>
    <w:tmpl w:val="1756C076"/>
    <w:lvl w:ilvl="0" w:tplc="9AD6A2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2576D"/>
    <w:multiLevelType w:val="hybridMultilevel"/>
    <w:tmpl w:val="22DCDBC2"/>
    <w:lvl w:ilvl="0" w:tplc="6EF07FD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3CED16A5"/>
    <w:multiLevelType w:val="hybridMultilevel"/>
    <w:tmpl w:val="3AAEAA4E"/>
    <w:lvl w:ilvl="0" w:tplc="F0EE7F4A">
      <w:start w:val="1"/>
      <w:numFmt w:val="decimal"/>
      <w:lvlText w:val="%1."/>
      <w:lvlJc w:val="left"/>
      <w:pPr>
        <w:ind w:left="1866" w:hanging="360"/>
      </w:pPr>
      <w:rPr>
        <w:rFonts w:asciiTheme="minorHAnsi" w:eastAsiaTheme="minorHAnsi" w:hAnsiTheme="minorHAnsi" w:cstheme="minorBidi"/>
      </w:rPr>
    </w:lvl>
    <w:lvl w:ilvl="1" w:tplc="041A0019" w:tentative="1">
      <w:start w:val="1"/>
      <w:numFmt w:val="lowerLetter"/>
      <w:lvlText w:val="%2."/>
      <w:lvlJc w:val="left"/>
      <w:pPr>
        <w:ind w:left="2193" w:hanging="360"/>
      </w:pPr>
    </w:lvl>
    <w:lvl w:ilvl="2" w:tplc="041A001B" w:tentative="1">
      <w:start w:val="1"/>
      <w:numFmt w:val="lowerRoman"/>
      <w:lvlText w:val="%3."/>
      <w:lvlJc w:val="right"/>
      <w:pPr>
        <w:ind w:left="2913" w:hanging="180"/>
      </w:pPr>
    </w:lvl>
    <w:lvl w:ilvl="3" w:tplc="041A000F" w:tentative="1">
      <w:start w:val="1"/>
      <w:numFmt w:val="decimal"/>
      <w:lvlText w:val="%4."/>
      <w:lvlJc w:val="left"/>
      <w:pPr>
        <w:ind w:left="3633" w:hanging="360"/>
      </w:pPr>
    </w:lvl>
    <w:lvl w:ilvl="4" w:tplc="041A0019" w:tentative="1">
      <w:start w:val="1"/>
      <w:numFmt w:val="lowerLetter"/>
      <w:lvlText w:val="%5."/>
      <w:lvlJc w:val="left"/>
      <w:pPr>
        <w:ind w:left="4353" w:hanging="360"/>
      </w:pPr>
    </w:lvl>
    <w:lvl w:ilvl="5" w:tplc="041A001B" w:tentative="1">
      <w:start w:val="1"/>
      <w:numFmt w:val="lowerRoman"/>
      <w:lvlText w:val="%6."/>
      <w:lvlJc w:val="right"/>
      <w:pPr>
        <w:ind w:left="5073" w:hanging="180"/>
      </w:pPr>
    </w:lvl>
    <w:lvl w:ilvl="6" w:tplc="041A000F" w:tentative="1">
      <w:start w:val="1"/>
      <w:numFmt w:val="decimal"/>
      <w:lvlText w:val="%7."/>
      <w:lvlJc w:val="left"/>
      <w:pPr>
        <w:ind w:left="5793" w:hanging="360"/>
      </w:pPr>
    </w:lvl>
    <w:lvl w:ilvl="7" w:tplc="041A0019" w:tentative="1">
      <w:start w:val="1"/>
      <w:numFmt w:val="lowerLetter"/>
      <w:lvlText w:val="%8."/>
      <w:lvlJc w:val="left"/>
      <w:pPr>
        <w:ind w:left="6513" w:hanging="360"/>
      </w:pPr>
    </w:lvl>
    <w:lvl w:ilvl="8" w:tplc="041A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8" w15:restartNumberingAfterBreak="0">
    <w:nsid w:val="44F51B62"/>
    <w:multiLevelType w:val="hybridMultilevel"/>
    <w:tmpl w:val="6DE66FF8"/>
    <w:lvl w:ilvl="0" w:tplc="9AC2A2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C46BC"/>
    <w:multiLevelType w:val="hybridMultilevel"/>
    <w:tmpl w:val="B9A8DC48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FBC789D"/>
    <w:multiLevelType w:val="hybridMultilevel"/>
    <w:tmpl w:val="0A4665F6"/>
    <w:lvl w:ilvl="0" w:tplc="5ECC1236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33" w:hanging="360"/>
      </w:pPr>
    </w:lvl>
    <w:lvl w:ilvl="2" w:tplc="041A001B" w:tentative="1">
      <w:start w:val="1"/>
      <w:numFmt w:val="lowerRoman"/>
      <w:lvlText w:val="%3."/>
      <w:lvlJc w:val="right"/>
      <w:pPr>
        <w:ind w:left="2553" w:hanging="180"/>
      </w:pPr>
    </w:lvl>
    <w:lvl w:ilvl="3" w:tplc="041A000F" w:tentative="1">
      <w:start w:val="1"/>
      <w:numFmt w:val="decimal"/>
      <w:lvlText w:val="%4."/>
      <w:lvlJc w:val="left"/>
      <w:pPr>
        <w:ind w:left="3273" w:hanging="360"/>
      </w:pPr>
    </w:lvl>
    <w:lvl w:ilvl="4" w:tplc="041A0019" w:tentative="1">
      <w:start w:val="1"/>
      <w:numFmt w:val="lowerLetter"/>
      <w:lvlText w:val="%5."/>
      <w:lvlJc w:val="left"/>
      <w:pPr>
        <w:ind w:left="3993" w:hanging="360"/>
      </w:pPr>
    </w:lvl>
    <w:lvl w:ilvl="5" w:tplc="041A001B" w:tentative="1">
      <w:start w:val="1"/>
      <w:numFmt w:val="lowerRoman"/>
      <w:lvlText w:val="%6."/>
      <w:lvlJc w:val="right"/>
      <w:pPr>
        <w:ind w:left="4713" w:hanging="180"/>
      </w:pPr>
    </w:lvl>
    <w:lvl w:ilvl="6" w:tplc="041A000F" w:tentative="1">
      <w:start w:val="1"/>
      <w:numFmt w:val="decimal"/>
      <w:lvlText w:val="%7."/>
      <w:lvlJc w:val="left"/>
      <w:pPr>
        <w:ind w:left="5433" w:hanging="360"/>
      </w:pPr>
    </w:lvl>
    <w:lvl w:ilvl="7" w:tplc="041A0019" w:tentative="1">
      <w:start w:val="1"/>
      <w:numFmt w:val="lowerLetter"/>
      <w:lvlText w:val="%8."/>
      <w:lvlJc w:val="left"/>
      <w:pPr>
        <w:ind w:left="6153" w:hanging="360"/>
      </w:pPr>
    </w:lvl>
    <w:lvl w:ilvl="8" w:tplc="041A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1" w15:restartNumberingAfterBreak="0">
    <w:nsid w:val="7176069A"/>
    <w:multiLevelType w:val="hybridMultilevel"/>
    <w:tmpl w:val="F814C968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24DD5"/>
    <w:multiLevelType w:val="hybridMultilevel"/>
    <w:tmpl w:val="75D26C8A"/>
    <w:lvl w:ilvl="0" w:tplc="5E101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E46"/>
    <w:rsid w:val="0001362F"/>
    <w:rsid w:val="000352B5"/>
    <w:rsid w:val="000365D9"/>
    <w:rsid w:val="00052134"/>
    <w:rsid w:val="000642ED"/>
    <w:rsid w:val="00092071"/>
    <w:rsid w:val="000D11A8"/>
    <w:rsid w:val="000E047D"/>
    <w:rsid w:val="00134A38"/>
    <w:rsid w:val="001742D9"/>
    <w:rsid w:val="001B41CF"/>
    <w:rsid w:val="001B6A9C"/>
    <w:rsid w:val="001F4AA3"/>
    <w:rsid w:val="001F734C"/>
    <w:rsid w:val="002250AC"/>
    <w:rsid w:val="00275679"/>
    <w:rsid w:val="002A2124"/>
    <w:rsid w:val="002D2DEA"/>
    <w:rsid w:val="002E70DA"/>
    <w:rsid w:val="002F7E46"/>
    <w:rsid w:val="00333D4A"/>
    <w:rsid w:val="003447CE"/>
    <w:rsid w:val="00367F05"/>
    <w:rsid w:val="00373612"/>
    <w:rsid w:val="004109B4"/>
    <w:rsid w:val="00412E98"/>
    <w:rsid w:val="00425596"/>
    <w:rsid w:val="00453701"/>
    <w:rsid w:val="00457689"/>
    <w:rsid w:val="00475DFF"/>
    <w:rsid w:val="00493330"/>
    <w:rsid w:val="004A7AD5"/>
    <w:rsid w:val="004D02C2"/>
    <w:rsid w:val="004D2F5E"/>
    <w:rsid w:val="004E6C7A"/>
    <w:rsid w:val="00530EF3"/>
    <w:rsid w:val="00535744"/>
    <w:rsid w:val="005638C8"/>
    <w:rsid w:val="005A32CC"/>
    <w:rsid w:val="005C3941"/>
    <w:rsid w:val="005E2402"/>
    <w:rsid w:val="005F79B1"/>
    <w:rsid w:val="0063733E"/>
    <w:rsid w:val="00643C92"/>
    <w:rsid w:val="006A0A93"/>
    <w:rsid w:val="006C02FC"/>
    <w:rsid w:val="00703355"/>
    <w:rsid w:val="00737B9F"/>
    <w:rsid w:val="00742072"/>
    <w:rsid w:val="00786531"/>
    <w:rsid w:val="00795857"/>
    <w:rsid w:val="007E66F7"/>
    <w:rsid w:val="0080451F"/>
    <w:rsid w:val="00823409"/>
    <w:rsid w:val="008241AD"/>
    <w:rsid w:val="00863571"/>
    <w:rsid w:val="008635C1"/>
    <w:rsid w:val="008670C3"/>
    <w:rsid w:val="00871E08"/>
    <w:rsid w:val="0089204F"/>
    <w:rsid w:val="008968BA"/>
    <w:rsid w:val="008F02CD"/>
    <w:rsid w:val="009076E4"/>
    <w:rsid w:val="00926D42"/>
    <w:rsid w:val="009308CA"/>
    <w:rsid w:val="00985DBA"/>
    <w:rsid w:val="009B3234"/>
    <w:rsid w:val="00A00487"/>
    <w:rsid w:val="00A17A74"/>
    <w:rsid w:val="00A473EB"/>
    <w:rsid w:val="00A535C7"/>
    <w:rsid w:val="00A67176"/>
    <w:rsid w:val="00AB50CE"/>
    <w:rsid w:val="00B06729"/>
    <w:rsid w:val="00B17566"/>
    <w:rsid w:val="00B25EC0"/>
    <w:rsid w:val="00B3788B"/>
    <w:rsid w:val="00B42989"/>
    <w:rsid w:val="00B50F33"/>
    <w:rsid w:val="00BF05B0"/>
    <w:rsid w:val="00BF38FA"/>
    <w:rsid w:val="00C07991"/>
    <w:rsid w:val="00C71CD4"/>
    <w:rsid w:val="00CB2FAB"/>
    <w:rsid w:val="00CC6A16"/>
    <w:rsid w:val="00D27EAA"/>
    <w:rsid w:val="00D35D9C"/>
    <w:rsid w:val="00D4543B"/>
    <w:rsid w:val="00D85CE1"/>
    <w:rsid w:val="00E067BF"/>
    <w:rsid w:val="00E165A2"/>
    <w:rsid w:val="00E16A01"/>
    <w:rsid w:val="00E24E99"/>
    <w:rsid w:val="00E442B3"/>
    <w:rsid w:val="00E44792"/>
    <w:rsid w:val="00E5776E"/>
    <w:rsid w:val="00E663EF"/>
    <w:rsid w:val="00E73246"/>
    <w:rsid w:val="00E83670"/>
    <w:rsid w:val="00EA78B7"/>
    <w:rsid w:val="00F9634A"/>
    <w:rsid w:val="00FD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06DB1FA"/>
  <w15:docId w15:val="{29EC4C36-5B1C-49B6-866A-84746099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EC0"/>
  </w:style>
  <w:style w:type="paragraph" w:styleId="Naslov1">
    <w:name w:val="heading 1"/>
    <w:basedOn w:val="Normal"/>
    <w:next w:val="Normal"/>
    <w:link w:val="Naslov1Char"/>
    <w:qFormat/>
    <w:rsid w:val="0074207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Times New Roman" w:eastAsia="Times New Roman" w:hAnsi="Times New Roman" w:cs="Times New Roman"/>
      <w:b/>
      <w:i/>
      <w:sz w:val="36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rsid w:val="00A535C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A535C7"/>
    <w:rPr>
      <w:rFonts w:ascii="Times New Roman" w:eastAsia="Times New Roman" w:hAnsi="Times New Roman" w:cs="Times New Roman"/>
      <w:i/>
      <w:sz w:val="24"/>
      <w:szCs w:val="20"/>
      <w:lang w:val="en-GB"/>
    </w:rPr>
  </w:style>
  <w:style w:type="paragraph" w:styleId="Odlomakpopisa">
    <w:name w:val="List Paragraph"/>
    <w:basedOn w:val="Normal"/>
    <w:uiPriority w:val="34"/>
    <w:qFormat/>
    <w:rsid w:val="005638C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3733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733E"/>
    <w:rPr>
      <w:rFonts w:ascii="Segoe UI" w:hAnsi="Segoe UI" w:cs="Segoe UI"/>
      <w:sz w:val="18"/>
      <w:szCs w:val="18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742072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742072"/>
  </w:style>
  <w:style w:type="character" w:customStyle="1" w:styleId="Naslov1Char">
    <w:name w:val="Naslov 1 Char"/>
    <w:basedOn w:val="Zadanifontodlomka"/>
    <w:link w:val="Naslov1"/>
    <w:rsid w:val="00742072"/>
    <w:rPr>
      <w:rFonts w:ascii="Times New Roman" w:eastAsia="Times New Roman" w:hAnsi="Times New Roman" w:cs="Times New Roman"/>
      <w:b/>
      <w:i/>
      <w:sz w:val="36"/>
      <w:szCs w:val="20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8635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EFD51-D8B7-4840-91DB-2E873DC0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Sveta Marija</dc:creator>
  <cp:keywords/>
  <dc:description/>
  <cp:lastModifiedBy>Microsoftov račun</cp:lastModifiedBy>
  <cp:revision>5</cp:revision>
  <cp:lastPrinted>2024-12-18T10:55:00Z</cp:lastPrinted>
  <dcterms:created xsi:type="dcterms:W3CDTF">2024-12-18T10:55:00Z</dcterms:created>
  <dcterms:modified xsi:type="dcterms:W3CDTF">2025-12-22T11:03:00Z</dcterms:modified>
</cp:coreProperties>
</file>